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1D683D" w:rsidRPr="00863565" w:rsidTr="00AC2C1B">
        <w:tc>
          <w:tcPr>
            <w:tcW w:w="15026" w:type="dxa"/>
            <w:gridSpan w:val="6"/>
          </w:tcPr>
          <w:p w:rsidR="001D683D" w:rsidRPr="00CA4F1C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1D683D" w:rsidRPr="00CA4F1C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1D683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1D683D" w:rsidRPr="00863565" w:rsidTr="00AC2C1B">
        <w:tc>
          <w:tcPr>
            <w:tcW w:w="1531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r w:rsidR="00821E0A">
              <w:rPr>
                <w:rFonts w:ascii="Times New Roman" w:hAnsi="Times New Roman"/>
                <w:b/>
                <w:lang w:val="tt-RU"/>
              </w:rPr>
              <w:t xml:space="preserve"> </w:t>
            </w:r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1D683D" w:rsidRPr="003D0ADD" w:rsidRDefault="001D683D" w:rsidP="00AC2C1B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1D683D" w:rsidRPr="00863565" w:rsidTr="00AC2C1B">
        <w:tc>
          <w:tcPr>
            <w:tcW w:w="1531" w:type="dxa"/>
          </w:tcPr>
          <w:p w:rsidR="001D683D" w:rsidRPr="003D0ADD" w:rsidRDefault="004D7509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1D683D" w:rsidRDefault="004D7509" w:rsidP="004D7509">
            <w:pPr>
              <w:rPr>
                <w:rFonts w:ascii="Times New Roman" w:hAnsi="Times New Roman"/>
                <w:lang w:val="tt-RU"/>
              </w:rPr>
            </w:pPr>
            <w:r w:rsidRPr="004D7509">
              <w:rPr>
                <w:rFonts w:ascii="Times New Roman" w:hAnsi="Times New Roman"/>
                <w:lang w:val="tt-RU"/>
              </w:rPr>
              <w:t xml:space="preserve">Дети военных лет . Сугыш чоры балалары. (В.Нуруллин  “Бүреләр,үгез һәм без”  </w:t>
            </w:r>
            <w:r w:rsidR="00346FAB">
              <w:rPr>
                <w:rFonts w:ascii="Times New Roman" w:hAnsi="Times New Roman"/>
                <w:lang w:val="tt-RU"/>
              </w:rPr>
              <w:t>М. Җәлил “Кичер, илем!”)</w:t>
            </w:r>
          </w:p>
          <w:p w:rsidR="00346FAB" w:rsidRPr="00447BC7" w:rsidRDefault="00346FAB" w:rsidP="004D750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94-99б</w:t>
            </w:r>
          </w:p>
        </w:tc>
        <w:tc>
          <w:tcPr>
            <w:tcW w:w="2406" w:type="dxa"/>
          </w:tcPr>
          <w:p w:rsidR="001D683D" w:rsidRPr="003D0ADD" w:rsidRDefault="001D683D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1D683D" w:rsidRDefault="00863565" w:rsidP="0086356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863565">
              <w:rPr>
                <w:rFonts w:ascii="Times New Roman" w:hAnsi="Times New Roman"/>
                <w:lang w:val="tt-RU"/>
              </w:rPr>
              <w:t>М. Җәлил иҗаты турында презентация кара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863565" w:rsidRDefault="00863565" w:rsidP="0086356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“Кичер, илем” шигырен укы.</w:t>
            </w:r>
          </w:p>
          <w:p w:rsidR="00863565" w:rsidRPr="00863565" w:rsidRDefault="00863565" w:rsidP="0086356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3.В Нуруллинның “Бүреләр, үгез һәм без” әсәрен укы, сорауларга җавап бир.</w:t>
            </w:r>
          </w:p>
        </w:tc>
        <w:tc>
          <w:tcPr>
            <w:tcW w:w="2126" w:type="dxa"/>
          </w:tcPr>
          <w:p w:rsidR="001D683D" w:rsidRPr="003D0ADD" w:rsidRDefault="00200212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Икенче дәрескә</w:t>
            </w:r>
          </w:p>
        </w:tc>
        <w:tc>
          <w:tcPr>
            <w:tcW w:w="1665" w:type="dxa"/>
          </w:tcPr>
          <w:p w:rsidR="001D683D" w:rsidRPr="003D0ADD" w:rsidRDefault="001D683D" w:rsidP="00AC2C1B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1D683D" w:rsidRPr="00863565" w:rsidTr="00AC2C1B">
        <w:tc>
          <w:tcPr>
            <w:tcW w:w="1531" w:type="dxa"/>
          </w:tcPr>
          <w:p w:rsidR="001D683D" w:rsidRPr="00B00ABF" w:rsidRDefault="004D7509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1D683D" w:rsidRDefault="004D7509" w:rsidP="00AC2C1B">
            <w:pPr>
              <w:rPr>
                <w:rFonts w:ascii="Times New Roman" w:hAnsi="Times New Roman"/>
                <w:lang w:val="tt-RU"/>
              </w:rPr>
            </w:pPr>
            <w:r w:rsidRPr="004D7509">
              <w:rPr>
                <w:rFonts w:ascii="Times New Roman" w:hAnsi="Times New Roman"/>
                <w:lang w:val="tt-RU"/>
              </w:rPr>
              <w:t>Куда ведут крылья./ Канатлар кая илтә? (Г.Ахунов “Канатлар кая илтә?» , Г.Бәширов “Безнең Татарстан”. И.Юзеев “Матурлыкны гына алып кит”).</w:t>
            </w:r>
          </w:p>
          <w:p w:rsidR="00346FAB" w:rsidRPr="00507B38" w:rsidRDefault="00346FAB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100-106б</w:t>
            </w:r>
          </w:p>
        </w:tc>
        <w:tc>
          <w:tcPr>
            <w:tcW w:w="2406" w:type="dxa"/>
          </w:tcPr>
          <w:p w:rsidR="001D683D" w:rsidRDefault="00863565" w:rsidP="00AC2C1B">
            <w:pPr>
              <w:rPr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  <w:bookmarkStart w:id="0" w:name="_GoBack"/>
            <w:bookmarkEnd w:id="0"/>
          </w:p>
        </w:tc>
        <w:tc>
          <w:tcPr>
            <w:tcW w:w="3030" w:type="dxa"/>
          </w:tcPr>
          <w:p w:rsidR="001D683D" w:rsidRPr="00863565" w:rsidRDefault="0086356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863565">
              <w:rPr>
                <w:rFonts w:ascii="Times New Roman" w:hAnsi="Times New Roman"/>
                <w:lang w:val="tt-RU"/>
              </w:rPr>
              <w:t>Дәреслекнең 100-106 битләреннән күрсәтелгән әсәрләрне табып укы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2126" w:type="dxa"/>
          </w:tcPr>
          <w:p w:rsidR="001D683D" w:rsidRPr="003D0ADD" w:rsidRDefault="0086356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 дәвамында</w:t>
            </w:r>
          </w:p>
        </w:tc>
        <w:tc>
          <w:tcPr>
            <w:tcW w:w="1665" w:type="dxa"/>
          </w:tcPr>
          <w:p w:rsidR="001D683D" w:rsidRPr="003D0ADD" w:rsidRDefault="00863565" w:rsidP="00AC2C1B">
            <w:pPr>
              <w:rPr>
                <w:rFonts w:ascii="Times New Roman" w:hAnsi="Times New Roman"/>
                <w:lang w:val="tt-RU"/>
              </w:rPr>
            </w:pPr>
            <w:r w:rsidRPr="00863565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</w:tbl>
    <w:p w:rsidR="001D683D" w:rsidRPr="00863565" w:rsidRDefault="001D683D" w:rsidP="001D683D">
      <w:pPr>
        <w:rPr>
          <w:lang w:val="tt-RU"/>
        </w:rPr>
      </w:pPr>
    </w:p>
    <w:p w:rsidR="00A0697F" w:rsidRPr="00863565" w:rsidRDefault="00A0697F" w:rsidP="001D683D">
      <w:pPr>
        <w:rPr>
          <w:lang w:val="tt-RU"/>
        </w:rPr>
      </w:pPr>
    </w:p>
    <w:sectPr w:rsidR="00A0697F" w:rsidRPr="00863565" w:rsidSect="001A2215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879F7"/>
    <w:multiLevelType w:val="hybridMultilevel"/>
    <w:tmpl w:val="43E87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EC2"/>
    <w:rsid w:val="001A2215"/>
    <w:rsid w:val="001D683D"/>
    <w:rsid w:val="00200212"/>
    <w:rsid w:val="00346FAB"/>
    <w:rsid w:val="004D7509"/>
    <w:rsid w:val="00821E0A"/>
    <w:rsid w:val="00863565"/>
    <w:rsid w:val="009F17D4"/>
    <w:rsid w:val="00A0697F"/>
    <w:rsid w:val="00C6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C23B0A-F744-4991-99BC-937E92FAB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215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22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635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2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16</cp:revision>
  <dcterms:created xsi:type="dcterms:W3CDTF">2020-04-26T07:19:00Z</dcterms:created>
  <dcterms:modified xsi:type="dcterms:W3CDTF">2020-05-13T09:37:00Z</dcterms:modified>
</cp:coreProperties>
</file>